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827E" w14:textId="77777777" w:rsidR="0057457D" w:rsidRPr="004565F6" w:rsidRDefault="0057457D" w:rsidP="0057457D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iCs/>
          <w:szCs w:val="24"/>
        </w:rPr>
      </w:pPr>
      <w:r w:rsidRPr="004565F6">
        <w:rPr>
          <w:b/>
          <w:iCs/>
          <w:szCs w:val="24"/>
        </w:rPr>
        <w:t>LIETUVOS GRYBAVIMO ČEMPIONATO</w:t>
      </w:r>
    </w:p>
    <w:p w14:paraId="10FBF4DE" w14:textId="77777777" w:rsidR="0057457D" w:rsidRPr="004565F6" w:rsidRDefault="0057457D" w:rsidP="0057457D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iCs/>
          <w:szCs w:val="24"/>
        </w:rPr>
      </w:pPr>
      <w:r w:rsidRPr="004565F6">
        <w:rPr>
          <w:b/>
          <w:iCs/>
          <w:szCs w:val="24"/>
        </w:rPr>
        <w:t>VARĖNOS RAJONO SAVIVALDYBĖS MERO TAUREI LAIMĖTI</w:t>
      </w:r>
    </w:p>
    <w:p w14:paraId="2CED9B00" w14:textId="77777777" w:rsidR="0057457D" w:rsidRPr="004565F6" w:rsidRDefault="0057457D" w:rsidP="0057457D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iCs/>
          <w:szCs w:val="24"/>
        </w:rPr>
      </w:pPr>
      <w:r w:rsidRPr="004565F6">
        <w:rPr>
          <w:b/>
          <w:iCs/>
          <w:szCs w:val="24"/>
        </w:rPr>
        <w:t>TAISYKLĖS</w:t>
      </w:r>
    </w:p>
    <w:p w14:paraId="32602B3D" w14:textId="77777777" w:rsidR="0057457D" w:rsidRPr="004565F6" w:rsidRDefault="0057457D" w:rsidP="0057457D">
      <w:pPr>
        <w:spacing w:line="360" w:lineRule="auto"/>
      </w:pPr>
    </w:p>
    <w:p w14:paraId="2E678DA4" w14:textId="77777777" w:rsidR="0057457D" w:rsidRPr="004565F6" w:rsidRDefault="0057457D" w:rsidP="0057457D">
      <w:pPr>
        <w:spacing w:line="360" w:lineRule="auto"/>
        <w:ind w:left="1080"/>
        <w:jc w:val="center"/>
        <w:rPr>
          <w:b/>
          <w:bCs/>
          <w:szCs w:val="24"/>
        </w:rPr>
      </w:pPr>
      <w:r w:rsidRPr="004565F6">
        <w:rPr>
          <w:b/>
          <w:bCs/>
          <w:szCs w:val="24"/>
        </w:rPr>
        <w:t>I SKYRIUS</w:t>
      </w:r>
    </w:p>
    <w:p w14:paraId="55B1952F" w14:textId="77777777" w:rsidR="0057457D" w:rsidRPr="004565F6" w:rsidRDefault="0057457D" w:rsidP="0057457D">
      <w:pPr>
        <w:spacing w:line="360" w:lineRule="auto"/>
        <w:ind w:left="1080"/>
        <w:jc w:val="center"/>
        <w:rPr>
          <w:b/>
          <w:bCs/>
          <w:szCs w:val="24"/>
        </w:rPr>
      </w:pPr>
      <w:r w:rsidRPr="004565F6">
        <w:rPr>
          <w:b/>
          <w:bCs/>
          <w:szCs w:val="24"/>
        </w:rPr>
        <w:t>ČEMPIONATO VIETA, LAIKAS, DALYVIAI</w:t>
      </w:r>
    </w:p>
    <w:p w14:paraId="18B5064A" w14:textId="77777777" w:rsidR="0057457D" w:rsidRPr="004565F6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szCs w:val="24"/>
        </w:rPr>
      </w:pPr>
      <w:r w:rsidRPr="004565F6">
        <w:rPr>
          <w:bCs/>
          <w:iCs/>
          <w:szCs w:val="24"/>
        </w:rPr>
        <w:t xml:space="preserve">Čempionato vieta – Dainavos giria. </w:t>
      </w:r>
    </w:p>
    <w:p w14:paraId="73BF1308" w14:textId="77777777" w:rsidR="0057457D" w:rsidRPr="004565F6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b/>
          <w:szCs w:val="24"/>
        </w:rPr>
      </w:pPr>
      <w:r w:rsidRPr="004565F6">
        <w:rPr>
          <w:szCs w:val="24"/>
        </w:rPr>
        <w:t>Čempionato dalyviai registruojami Marcinkonių kaime prie Kastinio ežero. Nuo Varėnos iki Marcinkonių vykstama pagal informacines rodykles.</w:t>
      </w:r>
    </w:p>
    <w:p w14:paraId="044A050F" w14:textId="77777777" w:rsidR="0057457D" w:rsidRPr="004565F6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 xml:space="preserve">Grybavimo laikas </w:t>
      </w:r>
      <w:r w:rsidRPr="004565F6">
        <w:rPr>
          <w:b/>
          <w:szCs w:val="24"/>
        </w:rPr>
        <w:t>– 201</w:t>
      </w:r>
      <w:r>
        <w:rPr>
          <w:b/>
          <w:szCs w:val="24"/>
        </w:rPr>
        <w:t>9</w:t>
      </w:r>
      <w:r w:rsidRPr="004565F6">
        <w:rPr>
          <w:b/>
          <w:szCs w:val="24"/>
        </w:rPr>
        <w:t xml:space="preserve"> m. rugsėjo 2</w:t>
      </w:r>
      <w:r>
        <w:rPr>
          <w:b/>
          <w:szCs w:val="24"/>
        </w:rPr>
        <w:t>8</w:t>
      </w:r>
      <w:r w:rsidRPr="004565F6">
        <w:rPr>
          <w:b/>
          <w:szCs w:val="24"/>
        </w:rPr>
        <w:t xml:space="preserve"> d. </w:t>
      </w:r>
      <w:r>
        <w:rPr>
          <w:b/>
          <w:szCs w:val="24"/>
        </w:rPr>
        <w:t>8</w:t>
      </w:r>
      <w:r w:rsidRPr="004565F6">
        <w:rPr>
          <w:b/>
          <w:szCs w:val="24"/>
        </w:rPr>
        <w:t>.00 - 1</w:t>
      </w:r>
      <w:r>
        <w:rPr>
          <w:b/>
          <w:szCs w:val="24"/>
        </w:rPr>
        <w:t>1</w:t>
      </w:r>
      <w:r w:rsidRPr="004565F6">
        <w:rPr>
          <w:b/>
          <w:szCs w:val="24"/>
        </w:rPr>
        <w:t>.00 val.</w:t>
      </w:r>
      <w:r w:rsidRPr="004565F6">
        <w:rPr>
          <w:szCs w:val="24"/>
        </w:rPr>
        <w:t xml:space="preserve"> (</w:t>
      </w:r>
      <w:r w:rsidRPr="004565F6">
        <w:rPr>
          <w:b/>
          <w:szCs w:val="24"/>
        </w:rPr>
        <w:t xml:space="preserve">registracija nuo </w:t>
      </w:r>
      <w:r>
        <w:rPr>
          <w:b/>
          <w:szCs w:val="24"/>
        </w:rPr>
        <w:t>7</w:t>
      </w:r>
      <w:r w:rsidRPr="004565F6">
        <w:rPr>
          <w:b/>
          <w:szCs w:val="24"/>
        </w:rPr>
        <w:t xml:space="preserve">.00 iki </w:t>
      </w:r>
      <w:r>
        <w:rPr>
          <w:b/>
          <w:szCs w:val="24"/>
        </w:rPr>
        <w:t>8</w:t>
      </w:r>
      <w:r w:rsidRPr="004565F6">
        <w:rPr>
          <w:b/>
          <w:szCs w:val="24"/>
        </w:rPr>
        <w:t>.00 val.).</w:t>
      </w:r>
    </w:p>
    <w:p w14:paraId="26B0BA56" w14:textId="77777777" w:rsidR="0057457D" w:rsidRPr="004565F6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 xml:space="preserve">Starto mokestis komandai </w:t>
      </w:r>
      <w:r w:rsidRPr="004565F6">
        <w:rPr>
          <w:rFonts w:ascii="MS Mincho" w:eastAsia="MS Mincho" w:hAnsi="MS Mincho" w:cs="MS Mincho"/>
          <w:szCs w:val="24"/>
        </w:rPr>
        <w:t>–</w:t>
      </w:r>
      <w:r w:rsidRPr="004565F6">
        <w:rPr>
          <w:szCs w:val="24"/>
        </w:rPr>
        <w:t xml:space="preserve">10 Eur. </w:t>
      </w:r>
    </w:p>
    <w:p w14:paraId="64E93D52" w14:textId="77777777" w:rsidR="0057457D" w:rsidRPr="004565F6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Čempionate kviečiamos dalyvauti:</w:t>
      </w:r>
    </w:p>
    <w:p w14:paraId="62E268F3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5.1. komandos iš visų Lietuvos savivaldybių;</w:t>
      </w:r>
    </w:p>
    <w:p w14:paraId="22E11D47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5.2. miestų partnerių iš užsienio komandos;</w:t>
      </w:r>
    </w:p>
    <w:p w14:paraId="312CEEF5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 xml:space="preserve">5.3. grybautojų komandos iš visos Lietuvos. </w:t>
      </w:r>
    </w:p>
    <w:p w14:paraId="23D7EF64" w14:textId="77777777" w:rsidR="0057457D" w:rsidRPr="004565F6" w:rsidDel="005467EE" w:rsidRDefault="0057457D" w:rsidP="0057457D">
      <w:pPr>
        <w:numPr>
          <w:ilvl w:val="0"/>
          <w:numId w:val="1"/>
        </w:numPr>
        <w:suppressAutoHyphens/>
        <w:spacing w:line="360" w:lineRule="auto"/>
        <w:jc w:val="both"/>
        <w:rPr>
          <w:szCs w:val="24"/>
        </w:rPr>
      </w:pPr>
      <w:r w:rsidRPr="004565F6" w:rsidDel="005467EE">
        <w:rPr>
          <w:szCs w:val="24"/>
        </w:rPr>
        <w:t>Komanda susideda iš 4 dalyvių.</w:t>
      </w:r>
    </w:p>
    <w:p w14:paraId="2E07A69F" w14:textId="77777777" w:rsidR="0057457D" w:rsidRPr="004565F6" w:rsidRDefault="0057457D" w:rsidP="0057457D">
      <w:pPr>
        <w:suppressAutoHyphens/>
        <w:spacing w:line="360" w:lineRule="auto"/>
        <w:jc w:val="both"/>
        <w:rPr>
          <w:strike/>
          <w:szCs w:val="24"/>
        </w:rPr>
      </w:pPr>
      <w:r w:rsidRPr="004565F6">
        <w:rPr>
          <w:szCs w:val="24"/>
        </w:rPr>
        <w:t>7. Komanda turi išsirinkti vadovą, turėti komandos pavadinimą, atributiką (marškinėlius, kepuraites ir t. t.)</w:t>
      </w:r>
    </w:p>
    <w:p w14:paraId="768FECB0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8. Kiekvienas grybautojas turi turėti krepšį, peiliuką (pageidautina – kompasą ir švilpuką).</w:t>
      </w:r>
    </w:p>
    <w:p w14:paraId="0A780E5B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9.</w:t>
      </w:r>
      <w:r w:rsidRPr="004565F6">
        <w:rPr>
          <w:b/>
          <w:szCs w:val="24"/>
        </w:rPr>
        <w:t xml:space="preserve"> </w:t>
      </w:r>
      <w:r w:rsidRPr="004565F6">
        <w:rPr>
          <w:szCs w:val="24"/>
        </w:rPr>
        <w:t>Renkamų grybų sąrašas bus pateiktas prieš pat startą.</w:t>
      </w:r>
    </w:p>
    <w:p w14:paraId="3ACB7A9F" w14:textId="77777777" w:rsidR="0057457D" w:rsidRPr="004565F6" w:rsidRDefault="0057457D" w:rsidP="0057457D">
      <w:pPr>
        <w:suppressAutoHyphens/>
        <w:spacing w:line="360" w:lineRule="auto"/>
        <w:jc w:val="both"/>
        <w:rPr>
          <w:b/>
          <w:szCs w:val="24"/>
        </w:rPr>
      </w:pPr>
      <w:r w:rsidRPr="004565F6">
        <w:rPr>
          <w:szCs w:val="24"/>
        </w:rPr>
        <w:t xml:space="preserve">10. Visi grybautojai turi vadovautis taisykle </w:t>
      </w:r>
      <w:r w:rsidRPr="004565F6">
        <w:rPr>
          <w:b/>
          <w:szCs w:val="24"/>
        </w:rPr>
        <w:t>,,Nepažįstu – nerenku“.</w:t>
      </w:r>
    </w:p>
    <w:p w14:paraId="2B2BFD21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11. Draudžiama ardyti miško paklotę, samanų ir kerpių dangą.</w:t>
      </w:r>
    </w:p>
    <w:p w14:paraId="519AACE2" w14:textId="77777777" w:rsidR="0057457D" w:rsidRPr="004565F6" w:rsidRDefault="0057457D" w:rsidP="0057457D">
      <w:pPr>
        <w:suppressAutoHyphens/>
        <w:spacing w:line="360" w:lineRule="auto"/>
        <w:jc w:val="both"/>
        <w:rPr>
          <w:b/>
          <w:iCs/>
          <w:szCs w:val="24"/>
        </w:rPr>
      </w:pPr>
      <w:r w:rsidRPr="004565F6">
        <w:rPr>
          <w:szCs w:val="24"/>
        </w:rPr>
        <w:t>12. Negalima niokoti senų, peraugusių ir kitų nerenkamų grybų, nes jie visi naudingi miškui.</w:t>
      </w:r>
    </w:p>
    <w:p w14:paraId="35E74866" w14:textId="77777777" w:rsidR="0057457D" w:rsidRPr="004565F6" w:rsidRDefault="0057457D" w:rsidP="0057457D">
      <w:pPr>
        <w:suppressAutoHyphens/>
        <w:spacing w:line="360" w:lineRule="auto"/>
        <w:ind w:left="720"/>
        <w:jc w:val="center"/>
        <w:rPr>
          <w:b/>
          <w:iCs/>
          <w:szCs w:val="24"/>
        </w:rPr>
      </w:pPr>
    </w:p>
    <w:p w14:paraId="04D132EC" w14:textId="77777777" w:rsidR="0057457D" w:rsidRPr="004565F6" w:rsidRDefault="0057457D" w:rsidP="0057457D">
      <w:pPr>
        <w:suppressAutoHyphens/>
        <w:spacing w:line="360" w:lineRule="auto"/>
        <w:ind w:left="720"/>
        <w:jc w:val="center"/>
        <w:rPr>
          <w:b/>
          <w:iCs/>
          <w:szCs w:val="24"/>
        </w:rPr>
      </w:pPr>
      <w:r w:rsidRPr="004565F6">
        <w:rPr>
          <w:b/>
          <w:iCs/>
          <w:szCs w:val="24"/>
        </w:rPr>
        <w:t>II SKYRIUS</w:t>
      </w:r>
    </w:p>
    <w:p w14:paraId="689B2E3F" w14:textId="77777777" w:rsidR="0057457D" w:rsidRPr="004565F6" w:rsidRDefault="0057457D" w:rsidP="0057457D">
      <w:pPr>
        <w:suppressAutoHyphens/>
        <w:spacing w:line="360" w:lineRule="auto"/>
        <w:ind w:left="720"/>
        <w:jc w:val="center"/>
        <w:rPr>
          <w:b/>
          <w:iCs/>
          <w:szCs w:val="24"/>
        </w:rPr>
      </w:pPr>
      <w:r w:rsidRPr="004565F6">
        <w:rPr>
          <w:b/>
          <w:iCs/>
          <w:szCs w:val="24"/>
        </w:rPr>
        <w:t>NUGALĖTOJŲ NUSTATYMAS</w:t>
      </w:r>
    </w:p>
    <w:p w14:paraId="244A0EAA" w14:textId="77777777" w:rsidR="0057457D" w:rsidRPr="004565F6" w:rsidRDefault="0057457D" w:rsidP="0057457D">
      <w:pPr>
        <w:numPr>
          <w:ilvl w:val="0"/>
          <w:numId w:val="2"/>
        </w:numPr>
        <w:suppressAutoHyphens/>
        <w:spacing w:line="360" w:lineRule="auto"/>
        <w:ind w:hanging="502"/>
        <w:contextualSpacing/>
        <w:jc w:val="both"/>
        <w:rPr>
          <w:szCs w:val="24"/>
        </w:rPr>
      </w:pPr>
      <w:r w:rsidRPr="004565F6">
        <w:rPr>
          <w:szCs w:val="24"/>
        </w:rPr>
        <w:t>Nugalėtojus nustato komisija.</w:t>
      </w:r>
    </w:p>
    <w:p w14:paraId="48215930" w14:textId="77777777" w:rsidR="0057457D" w:rsidRPr="004565F6" w:rsidRDefault="0057457D" w:rsidP="0057457D">
      <w:pPr>
        <w:numPr>
          <w:ilvl w:val="0"/>
          <w:numId w:val="2"/>
        </w:numPr>
        <w:suppressAutoHyphens/>
        <w:spacing w:line="360" w:lineRule="auto"/>
        <w:ind w:hanging="502"/>
        <w:contextualSpacing/>
        <w:jc w:val="both"/>
        <w:rPr>
          <w:szCs w:val="24"/>
        </w:rPr>
      </w:pPr>
      <w:r w:rsidRPr="004565F6">
        <w:rPr>
          <w:szCs w:val="24"/>
        </w:rPr>
        <w:t>Nugalėtojų nustatymo kriterijai:</w:t>
      </w:r>
    </w:p>
    <w:p w14:paraId="42676094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14.1. komandos surinktų grybų svoris;</w:t>
      </w:r>
    </w:p>
    <w:p w14:paraId="12F0D4F3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14.2. komandos surinktų baravykų skaičius;</w:t>
      </w:r>
    </w:p>
    <w:p w14:paraId="3C26372F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14.3. grybautojo rastas didžiausias baravykas (nustatoma pagal svorį);</w:t>
      </w:r>
    </w:p>
    <w:p w14:paraId="211FD5CD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14.4. jauniausias čempionato dalyvis;</w:t>
      </w:r>
    </w:p>
    <w:p w14:paraId="5D59D723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t>14.5. vyriausias čempionato dalyvis;</w:t>
      </w:r>
    </w:p>
    <w:p w14:paraId="5A9F465C" w14:textId="77777777" w:rsidR="0057457D" w:rsidRPr="004565F6" w:rsidRDefault="0057457D" w:rsidP="0057457D">
      <w:pPr>
        <w:suppressAutoHyphens/>
        <w:spacing w:line="360" w:lineRule="auto"/>
        <w:ind w:firstLine="360"/>
        <w:jc w:val="both"/>
        <w:rPr>
          <w:szCs w:val="24"/>
        </w:rPr>
      </w:pPr>
      <w:r w:rsidRPr="004565F6">
        <w:rPr>
          <w:szCs w:val="24"/>
        </w:rPr>
        <w:lastRenderedPageBreak/>
        <w:t>14.6. komanda, pasirinkusi šmaikščiausią komandos pavadinimą ir savo apranga ryškiausiai atspindinti savo kraštą.</w:t>
      </w:r>
    </w:p>
    <w:p w14:paraId="2B5B1FCC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</w:p>
    <w:p w14:paraId="61DFAFEC" w14:textId="77777777" w:rsidR="0057457D" w:rsidRPr="004565F6" w:rsidRDefault="0057457D" w:rsidP="0057457D">
      <w:pPr>
        <w:suppressAutoHyphens/>
        <w:spacing w:line="360" w:lineRule="auto"/>
        <w:ind w:firstLine="720"/>
        <w:jc w:val="center"/>
        <w:rPr>
          <w:b/>
          <w:szCs w:val="24"/>
        </w:rPr>
      </w:pPr>
      <w:r w:rsidRPr="004565F6">
        <w:rPr>
          <w:b/>
          <w:szCs w:val="24"/>
        </w:rPr>
        <w:t>III SKYRIUS</w:t>
      </w:r>
    </w:p>
    <w:p w14:paraId="5D6CD044" w14:textId="77777777" w:rsidR="0057457D" w:rsidRPr="004565F6" w:rsidRDefault="0057457D" w:rsidP="0057457D">
      <w:pPr>
        <w:suppressAutoHyphens/>
        <w:spacing w:line="360" w:lineRule="auto"/>
        <w:ind w:firstLine="720"/>
        <w:jc w:val="center"/>
        <w:rPr>
          <w:b/>
          <w:szCs w:val="24"/>
        </w:rPr>
      </w:pPr>
      <w:r w:rsidRPr="004565F6">
        <w:rPr>
          <w:b/>
          <w:szCs w:val="24"/>
        </w:rPr>
        <w:t>NUGALĖTOJŲ APDOVANOJIMAS</w:t>
      </w:r>
    </w:p>
    <w:p w14:paraId="327EB13F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 xml:space="preserve">15. Komanda, surinkusi daugiausia grybų, yra skelbiama Grybavimo čempionato nugalėtoja ir apdovanojama Varėnos rajono savivaldybės mero taure. </w:t>
      </w:r>
    </w:p>
    <w:p w14:paraId="416290FC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16. Kitoms dviem komandoms, užėmusioms II ir III vietas, įteikiamos II ir III vietos taurės.</w:t>
      </w:r>
    </w:p>
    <w:p w14:paraId="7D60D7E1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17. Specialiaisiais prizais apdovanojama:</w:t>
      </w:r>
    </w:p>
    <w:p w14:paraId="0746C5C2" w14:textId="77777777" w:rsidR="0057457D" w:rsidRPr="004565F6" w:rsidRDefault="0057457D" w:rsidP="0057457D">
      <w:pPr>
        <w:suppressAutoHyphens/>
        <w:spacing w:line="360" w:lineRule="auto"/>
        <w:ind w:firstLine="862"/>
        <w:jc w:val="both"/>
        <w:rPr>
          <w:szCs w:val="24"/>
        </w:rPr>
      </w:pPr>
      <w:r w:rsidRPr="004565F6">
        <w:rPr>
          <w:szCs w:val="24"/>
        </w:rPr>
        <w:t>17.1. komanda, surinkusi daugiausia baravykų;</w:t>
      </w:r>
    </w:p>
    <w:p w14:paraId="411D500F" w14:textId="77777777" w:rsidR="0057457D" w:rsidRPr="004565F6" w:rsidRDefault="0057457D" w:rsidP="0057457D">
      <w:pPr>
        <w:suppressAutoHyphens/>
        <w:spacing w:line="360" w:lineRule="auto"/>
        <w:ind w:firstLine="862"/>
        <w:jc w:val="both"/>
        <w:rPr>
          <w:szCs w:val="24"/>
        </w:rPr>
      </w:pPr>
      <w:r w:rsidRPr="004565F6">
        <w:rPr>
          <w:szCs w:val="24"/>
        </w:rPr>
        <w:t>17.2. grybautojas, radęs didžiausią baravyką;</w:t>
      </w:r>
    </w:p>
    <w:p w14:paraId="1C952C37" w14:textId="77777777" w:rsidR="0057457D" w:rsidRPr="004565F6" w:rsidRDefault="0057457D" w:rsidP="0057457D">
      <w:pPr>
        <w:suppressAutoHyphens/>
        <w:spacing w:line="360" w:lineRule="auto"/>
        <w:ind w:left="862"/>
        <w:jc w:val="both"/>
        <w:rPr>
          <w:szCs w:val="24"/>
        </w:rPr>
      </w:pPr>
      <w:r w:rsidRPr="004565F6">
        <w:rPr>
          <w:szCs w:val="24"/>
        </w:rPr>
        <w:t>17.3. jauniausias čempionato dalyvis;</w:t>
      </w:r>
    </w:p>
    <w:p w14:paraId="21CDE883" w14:textId="77777777" w:rsidR="0057457D" w:rsidRPr="004565F6" w:rsidRDefault="0057457D" w:rsidP="0057457D">
      <w:pPr>
        <w:suppressAutoHyphens/>
        <w:spacing w:line="360" w:lineRule="auto"/>
        <w:ind w:left="862"/>
        <w:jc w:val="both"/>
        <w:rPr>
          <w:szCs w:val="24"/>
        </w:rPr>
      </w:pPr>
      <w:r w:rsidRPr="004565F6">
        <w:rPr>
          <w:szCs w:val="24"/>
        </w:rPr>
        <w:t>17.4. vyriausias čempionato dalyvis;</w:t>
      </w:r>
    </w:p>
    <w:p w14:paraId="735DBBB5" w14:textId="77777777" w:rsidR="0057457D" w:rsidRPr="004565F6" w:rsidRDefault="0057457D" w:rsidP="0057457D">
      <w:pPr>
        <w:suppressAutoHyphens/>
        <w:spacing w:line="360" w:lineRule="auto"/>
        <w:ind w:left="862"/>
        <w:jc w:val="both"/>
        <w:rPr>
          <w:szCs w:val="24"/>
        </w:rPr>
      </w:pPr>
      <w:r w:rsidRPr="004565F6">
        <w:rPr>
          <w:szCs w:val="24"/>
        </w:rPr>
        <w:t>17.5. šmaikščiausia komanda.</w:t>
      </w:r>
    </w:p>
    <w:p w14:paraId="6DF711F3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>18. Komanda, laimėjusi Varėnos rajono savivaldybės mero taurę, trejus metus čempionate dalyvauja Grybavimo čempionato garbės komandos teisėmis.</w:t>
      </w:r>
    </w:p>
    <w:p w14:paraId="3A789994" w14:textId="77777777" w:rsidR="0057457D" w:rsidRPr="004565F6" w:rsidRDefault="0057457D" w:rsidP="0057457D">
      <w:pPr>
        <w:suppressAutoHyphens/>
        <w:spacing w:line="360" w:lineRule="auto"/>
        <w:ind w:left="862"/>
        <w:jc w:val="both"/>
        <w:rPr>
          <w:szCs w:val="24"/>
        </w:rPr>
      </w:pPr>
    </w:p>
    <w:p w14:paraId="3FA897CF" w14:textId="77777777" w:rsidR="0057457D" w:rsidRPr="004565F6" w:rsidRDefault="0057457D" w:rsidP="0057457D">
      <w:pPr>
        <w:spacing w:line="360" w:lineRule="auto"/>
        <w:ind w:firstLine="720"/>
        <w:jc w:val="center"/>
        <w:rPr>
          <w:b/>
          <w:color w:val="000000"/>
        </w:rPr>
      </w:pPr>
      <w:r w:rsidRPr="004565F6">
        <w:rPr>
          <w:b/>
          <w:color w:val="000000"/>
        </w:rPr>
        <w:t>IV SKYRIUS</w:t>
      </w:r>
    </w:p>
    <w:p w14:paraId="41D4C042" w14:textId="77777777" w:rsidR="0057457D" w:rsidRPr="004565F6" w:rsidRDefault="0057457D" w:rsidP="0057457D">
      <w:pPr>
        <w:spacing w:line="360" w:lineRule="auto"/>
        <w:ind w:firstLine="720"/>
        <w:jc w:val="center"/>
        <w:rPr>
          <w:b/>
          <w:color w:val="000000"/>
        </w:rPr>
      </w:pPr>
      <w:r w:rsidRPr="004565F6">
        <w:rPr>
          <w:b/>
          <w:color w:val="000000"/>
        </w:rPr>
        <w:t>APDOVANOJIMO LAIKAS IR VIETA</w:t>
      </w:r>
    </w:p>
    <w:p w14:paraId="19E07893" w14:textId="77777777" w:rsidR="0057457D" w:rsidRPr="004565F6" w:rsidRDefault="0057457D" w:rsidP="0057457D">
      <w:pPr>
        <w:suppressAutoHyphens/>
        <w:spacing w:line="360" w:lineRule="auto"/>
        <w:jc w:val="both"/>
        <w:rPr>
          <w:szCs w:val="24"/>
        </w:rPr>
      </w:pPr>
      <w:r w:rsidRPr="004565F6">
        <w:rPr>
          <w:szCs w:val="24"/>
        </w:rPr>
        <w:t xml:space="preserve">19. Nugalėtojai skelbiami ir apdovanojami </w:t>
      </w:r>
      <w:r w:rsidRPr="007501AE">
        <w:rPr>
          <w:b/>
          <w:bCs/>
          <w:szCs w:val="24"/>
        </w:rPr>
        <w:t>2019 m. rugsėjo 28 d. 16 val.</w:t>
      </w:r>
      <w:r w:rsidRPr="004565F6">
        <w:rPr>
          <w:szCs w:val="24"/>
        </w:rPr>
        <w:t xml:space="preserve"> Varėnos mieste, Grybų šventės metu, didžiojoje scenoje.</w:t>
      </w:r>
    </w:p>
    <w:p w14:paraId="537E55A6" w14:textId="77777777" w:rsidR="0057457D" w:rsidRPr="004565F6" w:rsidRDefault="0057457D" w:rsidP="0057457D">
      <w:pPr>
        <w:spacing w:line="360" w:lineRule="auto"/>
        <w:ind w:left="720"/>
        <w:jc w:val="both"/>
        <w:rPr>
          <w:szCs w:val="24"/>
        </w:rPr>
      </w:pPr>
    </w:p>
    <w:p w14:paraId="30A8AEA0" w14:textId="77777777" w:rsidR="0057457D" w:rsidRPr="004565F6" w:rsidRDefault="0057457D" w:rsidP="0057457D">
      <w:pPr>
        <w:spacing w:line="360" w:lineRule="auto"/>
        <w:ind w:left="720"/>
        <w:jc w:val="center"/>
        <w:rPr>
          <w:szCs w:val="24"/>
        </w:rPr>
      </w:pPr>
      <w:r w:rsidRPr="004565F6">
        <w:rPr>
          <w:b/>
          <w:szCs w:val="24"/>
        </w:rPr>
        <w:t>Smagaus grybavimo!</w:t>
      </w:r>
    </w:p>
    <w:p w14:paraId="073FF07C" w14:textId="77777777" w:rsidR="00552531" w:rsidRDefault="00552531">
      <w:bookmarkStart w:id="0" w:name="_GoBack"/>
      <w:bookmarkEnd w:id="0"/>
    </w:p>
    <w:sectPr w:rsidR="005525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68BC"/>
    <w:multiLevelType w:val="hybridMultilevel"/>
    <w:tmpl w:val="7F902506"/>
    <w:lvl w:ilvl="0" w:tplc="8A66EBC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443149"/>
    <w:multiLevelType w:val="multilevel"/>
    <w:tmpl w:val="1084E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1B"/>
    <w:rsid w:val="004F3B46"/>
    <w:rsid w:val="00552531"/>
    <w:rsid w:val="0057457D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8A7F-F6D5-415D-B97E-05B777A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4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Vaida</cp:lastModifiedBy>
  <cp:revision>3</cp:revision>
  <dcterms:created xsi:type="dcterms:W3CDTF">2019-07-09T08:35:00Z</dcterms:created>
  <dcterms:modified xsi:type="dcterms:W3CDTF">2019-07-09T08:36:00Z</dcterms:modified>
</cp:coreProperties>
</file>